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4E" w:rsidRDefault="00790B84" w:rsidP="0039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Cochrane w</w:t>
      </w:r>
      <w:r w:rsidR="009620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orkshop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="00C8134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610A7" w:rsidRPr="00790B84" w:rsidRDefault="00C8134E" w:rsidP="0039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34E">
        <w:rPr>
          <w:rFonts w:ascii="Times New Roman" w:hAnsi="Times New Roman" w:cs="Times New Roman"/>
          <w:b/>
          <w:sz w:val="24"/>
          <w:szCs w:val="24"/>
          <w:lang w:val="en-US"/>
        </w:rPr>
        <w:t>«Cochrane systematic reviews: from protocol to review - logistics and challenges» – two training days (27-28 October 2017)</w:t>
      </w:r>
      <w:r w:rsidR="00790B84" w:rsidRPr="00790B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262E16" w:rsidRPr="00790B84">
        <w:rPr>
          <w:rFonts w:ascii="Times New Roman" w:hAnsi="Times New Roman" w:cs="Times New Roman"/>
          <w:b/>
          <w:sz w:val="24"/>
          <w:szCs w:val="24"/>
          <w:lang w:val="en-US"/>
        </w:rPr>
        <w:t>participant</w:t>
      </w:r>
      <w:r w:rsidR="00262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structured </w:t>
      </w:r>
      <w:r w:rsidR="00790B84">
        <w:rPr>
          <w:rFonts w:ascii="Times New Roman" w:hAnsi="Times New Roman" w:cs="Times New Roman"/>
          <w:b/>
          <w:sz w:val="24"/>
          <w:szCs w:val="24"/>
          <w:lang w:val="en-US"/>
        </w:rPr>
        <w:t>CV</w:t>
      </w:r>
      <w:r w:rsidR="00790B84" w:rsidRPr="00790B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0B84"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</w:p>
    <w:p w:rsidR="00F41771" w:rsidRPr="00962027" w:rsidRDefault="00F41771" w:rsidP="00393C8E">
      <w:pPr>
        <w:spacing w:after="0" w:line="240" w:lineRule="auto"/>
        <w:rPr>
          <w:rFonts w:ascii="Times New Roman" w:hAnsi="Times New Roman" w:cs="Times New Roman"/>
          <w:sz w:val="20"/>
          <w:szCs w:val="24"/>
          <w:lang w:val="en-US"/>
        </w:rPr>
      </w:pPr>
    </w:p>
    <w:p w:rsidR="00790B84" w:rsidRDefault="00C8134E" w:rsidP="00393C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  <w:lang w:val="en-US"/>
        </w:rPr>
      </w:pPr>
      <w:r>
        <w:rPr>
          <w:rFonts w:ascii="Times New Roman" w:hAnsi="Times New Roman" w:cs="Times New Roman"/>
          <w:i/>
          <w:sz w:val="20"/>
          <w:szCs w:val="24"/>
          <w:lang w:val="en-US"/>
        </w:rPr>
        <w:t>27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28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October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i/>
          <w:sz w:val="20"/>
          <w:szCs w:val="24"/>
          <w:lang w:val="en-US"/>
        </w:rPr>
        <w:t>7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1610A7" w:rsidRPr="00F41771">
        <w:rPr>
          <w:rFonts w:ascii="Times New Roman" w:hAnsi="Times New Roman" w:cs="Times New Roman"/>
          <w:i/>
          <w:sz w:val="20"/>
          <w:szCs w:val="24"/>
        </w:rPr>
        <w:t>г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.,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Russian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Federation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Kazan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r w:rsidR="001610A7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Kazan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Federal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  <w:r w:rsidR="00790B84">
        <w:rPr>
          <w:rFonts w:ascii="Times New Roman" w:hAnsi="Times New Roman" w:cs="Times New Roman"/>
          <w:i/>
          <w:sz w:val="20"/>
          <w:szCs w:val="24"/>
          <w:lang w:val="en-US"/>
        </w:rPr>
        <w:t>University</w:t>
      </w:r>
      <w:r w:rsidR="00790B84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r w:rsidR="005020E6" w:rsidRPr="005020E6">
        <w:rPr>
          <w:rFonts w:ascii="Times New Roman" w:hAnsi="Times New Roman" w:cs="Times New Roman"/>
          <w:i/>
          <w:sz w:val="20"/>
          <w:szCs w:val="24"/>
          <w:lang w:val="en-US"/>
        </w:rPr>
        <w:t>Institute of Fundamental Medicine and Biology</w:t>
      </w:r>
      <w:r w:rsid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, </w:t>
      </w:r>
      <w:r w:rsidR="005020E6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Research and Education Cent</w:t>
      </w:r>
      <w:r w:rsidR="005015FB">
        <w:rPr>
          <w:rFonts w:ascii="Times New Roman" w:hAnsi="Times New Roman" w:cs="Times New Roman"/>
          <w:i/>
          <w:sz w:val="20"/>
          <w:szCs w:val="24"/>
          <w:lang w:val="en-US"/>
        </w:rPr>
        <w:t xml:space="preserve">re for Evidence-Based Medicine </w:t>
      </w:r>
      <w:r w:rsidR="005020E6" w:rsidRPr="005020E6">
        <w:rPr>
          <w:rFonts w:ascii="Times New Roman" w:hAnsi="Times New Roman" w:cs="Times New Roman"/>
          <w:i/>
          <w:sz w:val="20"/>
          <w:szCs w:val="24"/>
          <w:lang w:val="en-US"/>
        </w:rPr>
        <w:t>Cochrane Russia</w:t>
      </w:r>
      <w:bookmarkStart w:id="0" w:name="_GoBack"/>
      <w:bookmarkEnd w:id="0"/>
      <w:r w:rsidR="005020E6" w:rsidRPr="005020E6">
        <w:rPr>
          <w:rFonts w:ascii="Times New Roman" w:hAnsi="Times New Roman" w:cs="Times New Roman"/>
          <w:i/>
          <w:sz w:val="20"/>
          <w:szCs w:val="24"/>
          <w:lang w:val="en-US"/>
        </w:rPr>
        <w:t xml:space="preserve"> </w:t>
      </w:r>
    </w:p>
    <w:p w:rsidR="005020E6" w:rsidRPr="00584718" w:rsidRDefault="005020E6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93C8E" w:rsidRPr="00245A47" w:rsidTr="00393C8E">
        <w:tc>
          <w:tcPr>
            <w:tcW w:w="2802" w:type="dxa"/>
          </w:tcPr>
          <w:p w:rsidR="00393C8E" w:rsidRPr="00BF08D1" w:rsidRDefault="00BF08D1" w:rsidP="002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="0024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family, first, patronymic</w:t>
            </w:r>
          </w:p>
        </w:tc>
        <w:tc>
          <w:tcPr>
            <w:tcW w:w="6769" w:type="dxa"/>
          </w:tcPr>
          <w:p w:rsidR="00393C8E" w:rsidRPr="00584718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245A47" w:rsidTr="00393C8E">
        <w:tc>
          <w:tcPr>
            <w:tcW w:w="2802" w:type="dxa"/>
          </w:tcPr>
          <w:p w:rsidR="00393C8E" w:rsidRPr="00BF08D1" w:rsidRDefault="00BF08D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769" w:type="dxa"/>
          </w:tcPr>
          <w:p w:rsidR="00393C8E" w:rsidRPr="00584718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0201" w:rsidRPr="00245A47" w:rsidTr="00393C8E">
        <w:tc>
          <w:tcPr>
            <w:tcW w:w="2802" w:type="dxa"/>
          </w:tcPr>
          <w:p w:rsidR="00AF0201" w:rsidRPr="00584718" w:rsidRDefault="007B5DA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Country, city</w:t>
            </w:r>
          </w:p>
        </w:tc>
        <w:tc>
          <w:tcPr>
            <w:tcW w:w="6769" w:type="dxa"/>
          </w:tcPr>
          <w:p w:rsidR="00AF0201" w:rsidRPr="00584718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245A47" w:rsidTr="00393C8E">
        <w:tc>
          <w:tcPr>
            <w:tcW w:w="2802" w:type="dxa"/>
          </w:tcPr>
          <w:p w:rsidR="00393C8E" w:rsidRPr="007B5DAE" w:rsidRDefault="007B5DA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Affil</w:t>
            </w:r>
            <w:r w:rsidR="0024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ation, position</w:t>
            </w:r>
          </w:p>
        </w:tc>
        <w:tc>
          <w:tcPr>
            <w:tcW w:w="6769" w:type="dxa"/>
          </w:tcPr>
          <w:p w:rsidR="00393C8E" w:rsidRPr="00584718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245A47" w:rsidTr="00393C8E">
        <w:tc>
          <w:tcPr>
            <w:tcW w:w="2802" w:type="dxa"/>
          </w:tcPr>
          <w:p w:rsidR="00393C8E" w:rsidRPr="00584718" w:rsidRDefault="007B5DAE" w:rsidP="007B5D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58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="00393C8E" w:rsidRPr="0058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69" w:type="dxa"/>
          </w:tcPr>
          <w:p w:rsidR="00393C8E" w:rsidRPr="00584718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245A47" w:rsidTr="00393C8E">
        <w:tc>
          <w:tcPr>
            <w:tcW w:w="2802" w:type="dxa"/>
          </w:tcPr>
          <w:p w:rsidR="00393C8E" w:rsidRPr="007B5DAE" w:rsidRDefault="00245A47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Postgraduate </w:t>
            </w:r>
            <w:r w:rsid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6769" w:type="dxa"/>
          </w:tcPr>
          <w:p w:rsidR="00393C8E" w:rsidRPr="00584718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41FD" w:rsidRPr="005015FB" w:rsidTr="00393C8E">
        <w:tc>
          <w:tcPr>
            <w:tcW w:w="2802" w:type="dxa"/>
          </w:tcPr>
          <w:p w:rsidR="00C541FD" w:rsidRPr="007B5DAE" w:rsidRDefault="00245A47" w:rsidP="00245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ork </w:t>
            </w:r>
            <w:r w:rsidR="007B5DAE" w:rsidRP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="00717DD6" w:rsidRP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541FD" w:rsidRP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5DAE" w:rsidRP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activities </w:t>
            </w:r>
            <w:r w:rsidR="007B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</w:tc>
        <w:tc>
          <w:tcPr>
            <w:tcW w:w="6769" w:type="dxa"/>
          </w:tcPr>
          <w:p w:rsidR="00C541FD" w:rsidRPr="007B5DAE" w:rsidRDefault="00C541FD" w:rsidP="00101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0F6" w:rsidTr="00393C8E">
        <w:tc>
          <w:tcPr>
            <w:tcW w:w="2802" w:type="dxa"/>
          </w:tcPr>
          <w:p w:rsidR="009A20F6" w:rsidRPr="00584718" w:rsidRDefault="00245A47" w:rsidP="00245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C3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</w:tc>
        <w:tc>
          <w:tcPr>
            <w:tcW w:w="6769" w:type="dxa"/>
          </w:tcPr>
          <w:p w:rsidR="009A20F6" w:rsidRDefault="009A20F6" w:rsidP="00101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D34" w:rsidRPr="005015FB" w:rsidTr="00393C8E">
        <w:tc>
          <w:tcPr>
            <w:tcW w:w="2802" w:type="dxa"/>
          </w:tcPr>
          <w:p w:rsidR="00222D34" w:rsidRPr="00C32DBE" w:rsidRDefault="00245A47" w:rsidP="00245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most important</w:t>
            </w:r>
            <w:r w:rsidR="00C32DBE" w:rsidRPr="0058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58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2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</w:p>
        </w:tc>
        <w:tc>
          <w:tcPr>
            <w:tcW w:w="6769" w:type="dxa"/>
          </w:tcPr>
          <w:p w:rsidR="00222D34" w:rsidRPr="00584718" w:rsidRDefault="00222D34" w:rsidP="00101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79" w:rsidRPr="00245A47" w:rsidTr="00393C8E">
        <w:tc>
          <w:tcPr>
            <w:tcW w:w="2802" w:type="dxa"/>
          </w:tcPr>
          <w:p w:rsidR="00575A79" w:rsidRPr="009C681E" w:rsidRDefault="009C681E" w:rsidP="00245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professional societies</w:t>
            </w:r>
          </w:p>
        </w:tc>
        <w:tc>
          <w:tcPr>
            <w:tcW w:w="6769" w:type="dxa"/>
          </w:tcPr>
          <w:p w:rsidR="00575A79" w:rsidRPr="009C681E" w:rsidRDefault="00575A79" w:rsidP="00101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5015FB" w:rsidTr="00393C8E">
        <w:tc>
          <w:tcPr>
            <w:tcW w:w="2802" w:type="dxa"/>
          </w:tcPr>
          <w:p w:rsidR="00393C8E" w:rsidRPr="009C681E" w:rsidRDefault="00245A47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C681E" w:rsidRPr="009C6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evel of English language proficiency</w:t>
            </w:r>
          </w:p>
        </w:tc>
        <w:tc>
          <w:tcPr>
            <w:tcW w:w="6769" w:type="dxa"/>
          </w:tcPr>
          <w:p w:rsidR="00393C8E" w:rsidRPr="009C681E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5015FB" w:rsidTr="00393C8E">
        <w:tc>
          <w:tcPr>
            <w:tcW w:w="2802" w:type="dxa"/>
          </w:tcPr>
          <w:p w:rsidR="00393C8E" w:rsidRPr="00915011" w:rsidRDefault="00245A47" w:rsidP="00245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15011" w:rsidRPr="00915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revious participation in Cochrane</w:t>
            </w:r>
            <w:r w:rsidR="00915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activities</w:t>
            </w:r>
          </w:p>
        </w:tc>
        <w:tc>
          <w:tcPr>
            <w:tcW w:w="6769" w:type="dxa"/>
          </w:tcPr>
          <w:p w:rsidR="00393C8E" w:rsidRPr="00915011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D34" w:rsidRPr="005015FB" w:rsidTr="00393C8E">
        <w:tc>
          <w:tcPr>
            <w:tcW w:w="2802" w:type="dxa"/>
          </w:tcPr>
          <w:p w:rsidR="00222D34" w:rsidRPr="0001297E" w:rsidRDefault="0001297E" w:rsidP="00245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Participation in Cochrane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project</w:t>
            </w:r>
          </w:p>
        </w:tc>
        <w:tc>
          <w:tcPr>
            <w:tcW w:w="6769" w:type="dxa"/>
          </w:tcPr>
          <w:p w:rsidR="00222D34" w:rsidRPr="0001297E" w:rsidRDefault="00222D34" w:rsidP="00101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081" w:rsidRPr="005015FB" w:rsidTr="00393C8E">
        <w:tc>
          <w:tcPr>
            <w:tcW w:w="2802" w:type="dxa"/>
          </w:tcPr>
          <w:p w:rsidR="00535081" w:rsidRPr="000A1DD1" w:rsidRDefault="000A1DD1" w:rsidP="000A1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 in develop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r w:rsidRPr="000A1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peer reviewing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Pr="000A1D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Cochrane systematic reviews</w:t>
            </w:r>
          </w:p>
        </w:tc>
        <w:tc>
          <w:tcPr>
            <w:tcW w:w="6769" w:type="dxa"/>
          </w:tcPr>
          <w:p w:rsidR="00535081" w:rsidRPr="000A1DD1" w:rsidRDefault="00535081" w:rsidP="00101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3C8E" w:rsidRPr="005015FB" w:rsidTr="00393C8E">
        <w:tc>
          <w:tcPr>
            <w:tcW w:w="2802" w:type="dxa"/>
          </w:tcPr>
          <w:p w:rsidR="00393C8E" w:rsidRPr="005818EC" w:rsidRDefault="005818EC" w:rsidP="0058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objective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</w:t>
            </w:r>
            <w:r w:rsidRPr="00581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participation in this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workshop</w:t>
            </w:r>
            <w:r w:rsidR="0024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(motivation)</w:t>
            </w:r>
          </w:p>
        </w:tc>
        <w:tc>
          <w:tcPr>
            <w:tcW w:w="6769" w:type="dxa"/>
          </w:tcPr>
          <w:p w:rsidR="00393C8E" w:rsidRPr="005818EC" w:rsidRDefault="00393C8E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0201" w:rsidRPr="005015FB" w:rsidTr="00393C8E">
        <w:tc>
          <w:tcPr>
            <w:tcW w:w="2802" w:type="dxa"/>
          </w:tcPr>
          <w:p w:rsidR="00AF0201" w:rsidRPr="008C0C8F" w:rsidRDefault="008C0C8F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information (phone number, e-mail, postal address)</w:t>
            </w:r>
          </w:p>
        </w:tc>
        <w:tc>
          <w:tcPr>
            <w:tcW w:w="6769" w:type="dxa"/>
          </w:tcPr>
          <w:p w:rsidR="00AF0201" w:rsidRPr="008C0C8F" w:rsidRDefault="00AF0201" w:rsidP="00101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3C8E" w:rsidRPr="008C0C8F" w:rsidRDefault="00393C8E" w:rsidP="00393C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3C8E" w:rsidRPr="008C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1297E"/>
    <w:rsid w:val="00014947"/>
    <w:rsid w:val="00042CB7"/>
    <w:rsid w:val="000A1DD1"/>
    <w:rsid w:val="00101209"/>
    <w:rsid w:val="001610A7"/>
    <w:rsid w:val="00222D34"/>
    <w:rsid w:val="00245A47"/>
    <w:rsid w:val="00262E16"/>
    <w:rsid w:val="00393C8E"/>
    <w:rsid w:val="005015FB"/>
    <w:rsid w:val="005020E6"/>
    <w:rsid w:val="00535081"/>
    <w:rsid w:val="00575A79"/>
    <w:rsid w:val="005818EC"/>
    <w:rsid w:val="00584718"/>
    <w:rsid w:val="00585C1A"/>
    <w:rsid w:val="00717DD6"/>
    <w:rsid w:val="00724A70"/>
    <w:rsid w:val="00790B84"/>
    <w:rsid w:val="007B5DAE"/>
    <w:rsid w:val="008C0C8F"/>
    <w:rsid w:val="00915011"/>
    <w:rsid w:val="00962027"/>
    <w:rsid w:val="00984851"/>
    <w:rsid w:val="009A20F6"/>
    <w:rsid w:val="009B5E00"/>
    <w:rsid w:val="009C681E"/>
    <w:rsid w:val="00AF0201"/>
    <w:rsid w:val="00BF08D1"/>
    <w:rsid w:val="00C01358"/>
    <w:rsid w:val="00C32DBE"/>
    <w:rsid w:val="00C541FD"/>
    <w:rsid w:val="00C8134E"/>
    <w:rsid w:val="00CE68C4"/>
    <w:rsid w:val="00EF399C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dcterms:created xsi:type="dcterms:W3CDTF">2017-09-15T17:01:00Z</dcterms:created>
  <dcterms:modified xsi:type="dcterms:W3CDTF">2017-09-15T17:05:00Z</dcterms:modified>
</cp:coreProperties>
</file>